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FE5" w:rsidRPr="00173F71" w:rsidRDefault="00451FE5" w:rsidP="0045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451FE5" w:rsidRPr="00B53BAB" w:rsidRDefault="00451FE5" w:rsidP="00451FE5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5, корп.1, ул. Кириллова, д. Малое Верево, Гатчинский район, Ленинградская область на 2020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997"/>
        <w:gridCol w:w="1765"/>
        <w:gridCol w:w="2846"/>
      </w:tblGrid>
      <w:tr w:rsidR="00451FE5" w:rsidRPr="00173F71" w:rsidTr="001507B9">
        <w:tc>
          <w:tcPr>
            <w:tcW w:w="2143" w:type="dxa"/>
            <w:tcBorders>
              <w:bottom w:val="single" w:sz="4" w:space="0" w:color="auto"/>
            </w:tcBorders>
            <w:shd w:val="clear" w:color="auto" w:fill="auto"/>
          </w:tcPr>
          <w:p w:rsidR="00451FE5" w:rsidRPr="00173F71" w:rsidRDefault="00451FE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</w:tcPr>
          <w:p w:rsidR="00451FE5" w:rsidRPr="00173F71" w:rsidRDefault="00451FE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shd w:val="clear" w:color="auto" w:fill="auto"/>
          </w:tcPr>
          <w:p w:rsidR="00451FE5" w:rsidRPr="00173F71" w:rsidRDefault="00451FE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auto"/>
          </w:tcPr>
          <w:p w:rsidR="00451FE5" w:rsidRPr="00173F71" w:rsidRDefault="00451FE5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451FE5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451FE5" w:rsidRPr="00173F71" w:rsidRDefault="00451FE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451FE5" w:rsidRPr="00173F71" w:rsidTr="001507B9">
        <w:tc>
          <w:tcPr>
            <w:tcW w:w="2143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3002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(водоснабжение, водоотведение, теплоснабжение, электроснабжение, газоснабжение), конструктивных элементов здания (кровля, фасад, МОП)</w:t>
            </w:r>
          </w:p>
        </w:tc>
        <w:tc>
          <w:tcPr>
            <w:tcW w:w="1752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451FE5" w:rsidRPr="00173F71" w:rsidTr="001507B9">
        <w:tc>
          <w:tcPr>
            <w:tcW w:w="2143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3002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водоснабжения, теплоснабжения, электроснабжения,</w:t>
            </w:r>
            <w:r>
              <w:rPr>
                <w:rFonts w:ascii="Times New Roman" w:hAnsi="Times New Roman" w:cs="Times New Roman"/>
              </w:rPr>
              <w:t xml:space="preserve"> газоснабжения, канализации, проведение гидро</w:t>
            </w:r>
            <w:r w:rsidRPr="00173F71">
              <w:rPr>
                <w:rFonts w:ascii="Times New Roman" w:hAnsi="Times New Roman" w:cs="Times New Roman"/>
              </w:rPr>
              <w:t>пневматической промывки систем теплоснабжения, ремонт конструктивных элементов зданий (ремонт кровли, МОП, отмостки)</w:t>
            </w:r>
          </w:p>
        </w:tc>
        <w:tc>
          <w:tcPr>
            <w:tcW w:w="1752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5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  <w:tr w:rsidR="00451FE5" w:rsidRPr="00173F71" w:rsidTr="001507B9">
        <w:tc>
          <w:tcPr>
            <w:tcW w:w="2143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3.Техническое обслуживание общего имущества дома</w:t>
            </w:r>
          </w:p>
        </w:tc>
        <w:tc>
          <w:tcPr>
            <w:tcW w:w="3002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1752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исправного состояния общего имущества собственника</w:t>
            </w:r>
          </w:p>
        </w:tc>
      </w:tr>
    </w:tbl>
    <w:p w:rsidR="00451FE5" w:rsidRPr="00173F71" w:rsidRDefault="00451FE5" w:rsidP="00451FE5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451FE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51FE5" w:rsidRPr="00173F71" w:rsidRDefault="00451FE5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451FE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51FE5" w:rsidRPr="00173F71" w:rsidRDefault="00451FE5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5.Водоснабжение</w:t>
            </w:r>
          </w:p>
        </w:tc>
        <w:tc>
          <w:tcPr>
            <w:tcW w:w="2947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51FE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51FE5" w:rsidRPr="00173F71" w:rsidRDefault="00451FE5" w:rsidP="001507B9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51FE5" w:rsidRPr="002A05BB" w:rsidRDefault="00451FE5" w:rsidP="001507B9">
            <w:pPr>
              <w:spacing w:after="12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приборов учета, снятие показаний</w:t>
            </w:r>
          </w:p>
        </w:tc>
        <w:tc>
          <w:tcPr>
            <w:tcW w:w="1810" w:type="dxa"/>
            <w:shd w:val="clear" w:color="auto" w:fill="auto"/>
          </w:tcPr>
          <w:p w:rsidR="00451FE5" w:rsidRPr="002A05BB" w:rsidRDefault="00451FE5" w:rsidP="001507B9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840" w:type="dxa"/>
            <w:shd w:val="clear" w:color="auto" w:fill="auto"/>
          </w:tcPr>
          <w:p w:rsidR="00451FE5" w:rsidRPr="002A05BB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Передача данных по расходу холодного водоснабжения поставщику для расчета, </w:t>
            </w:r>
            <w:r w:rsidRPr="002A05BB">
              <w:rPr>
                <w:rFonts w:ascii="Times New Roman" w:hAnsi="Times New Roman" w:cs="Times New Roman"/>
              </w:rPr>
              <w:lastRenderedPageBreak/>
              <w:t>поддержание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5BB">
              <w:rPr>
                <w:rFonts w:ascii="Times New Roman" w:hAnsi="Times New Roman" w:cs="Times New Roman"/>
              </w:rPr>
              <w:t>работоспособности</w:t>
            </w:r>
          </w:p>
        </w:tc>
      </w:tr>
      <w:tr w:rsidR="00451FE5" w:rsidRPr="00173F71" w:rsidTr="001507B9">
        <w:tc>
          <w:tcPr>
            <w:tcW w:w="2184" w:type="dxa"/>
            <w:gridSpan w:val="2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lastRenderedPageBreak/>
              <w:t>6.Водоотведение</w:t>
            </w:r>
          </w:p>
        </w:tc>
        <w:tc>
          <w:tcPr>
            <w:tcW w:w="2947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451FE5" w:rsidRPr="00173F71" w:rsidTr="001507B9">
        <w:tc>
          <w:tcPr>
            <w:tcW w:w="2184" w:type="dxa"/>
            <w:gridSpan w:val="2"/>
            <w:shd w:val="clear" w:color="auto" w:fill="auto"/>
          </w:tcPr>
          <w:p w:rsidR="00451FE5" w:rsidRPr="002A05BB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 xml:space="preserve">7.Газоснабжение </w:t>
            </w:r>
          </w:p>
        </w:tc>
        <w:tc>
          <w:tcPr>
            <w:tcW w:w="2947" w:type="dxa"/>
            <w:shd w:val="clear" w:color="auto" w:fill="auto"/>
          </w:tcPr>
          <w:p w:rsidR="00451FE5" w:rsidRPr="002A05BB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Обслуживание внутридомового газового оборудования</w:t>
            </w:r>
          </w:p>
        </w:tc>
        <w:tc>
          <w:tcPr>
            <w:tcW w:w="1810" w:type="dxa"/>
            <w:shd w:val="clear" w:color="auto" w:fill="auto"/>
          </w:tcPr>
          <w:p w:rsidR="00451FE5" w:rsidRPr="002A05BB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40" w:type="dxa"/>
            <w:shd w:val="clear" w:color="auto" w:fill="auto"/>
          </w:tcPr>
          <w:p w:rsidR="00451FE5" w:rsidRPr="002A05BB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2A05BB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51FE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8.Теплоснабжение</w:t>
            </w:r>
          </w:p>
        </w:tc>
        <w:tc>
          <w:tcPr>
            <w:tcW w:w="2947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Ремонт или частичная замена инженерных сетей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451FE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и ремонт вентиляционных и дымовых каналов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9.Электроснабжение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451FE5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подвальных помещений, электрощитовых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451FE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51FE5" w:rsidRPr="00173F71" w:rsidRDefault="00451FE5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конструктивных элементов здания)</w:t>
            </w:r>
          </w:p>
        </w:tc>
      </w:tr>
      <w:tr w:rsidR="00451FE5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</w:t>
            </w:r>
            <w:r w:rsidRPr="00173F71">
              <w:rPr>
                <w:rFonts w:ascii="Times New Roman" w:hAnsi="Times New Roman" w:cs="Times New Roman"/>
              </w:rPr>
              <w:t>асада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фасада от граффити.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покраска стен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739"/>
        </w:trPr>
        <w:tc>
          <w:tcPr>
            <w:tcW w:w="2128" w:type="dxa"/>
            <w:vMerge w:val="restart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стен входов в подъезды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-август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деревянных дверей первого этажа (5 шт.)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739"/>
        </w:trPr>
        <w:tc>
          <w:tcPr>
            <w:tcW w:w="2128" w:type="dxa"/>
            <w:vMerge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бордюра на лестничных площадках (100м.п.)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227"/>
        </w:trPr>
        <w:tc>
          <w:tcPr>
            <w:tcW w:w="2128" w:type="dxa"/>
            <w:vMerge w:val="restart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13.Подвал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входов в подвал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подвала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227"/>
        </w:trPr>
        <w:tc>
          <w:tcPr>
            <w:tcW w:w="2128" w:type="dxa"/>
            <w:vMerge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Уборка приямков от мусора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14.Газопровод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газопровода по периметру дома.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571"/>
        </w:trPr>
        <w:tc>
          <w:tcPr>
            <w:tcW w:w="2128" w:type="dxa"/>
            <w:vMerge w:val="restart"/>
            <w:tcBorders>
              <w:top w:val="nil"/>
            </w:tcBorders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металлических дверей (12 шт.)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51FE5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 w:val="restart"/>
            <w:tcBorders>
              <w:top w:val="nil"/>
            </w:tcBorders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51FE5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571"/>
        </w:trPr>
        <w:tc>
          <w:tcPr>
            <w:tcW w:w="2128" w:type="dxa"/>
            <w:vMerge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доводчиков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vMerge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451FE5" w:rsidRPr="00173F71" w:rsidRDefault="00451FE5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Благоустройство придомовой территории</w:t>
            </w:r>
          </w:p>
        </w:tc>
      </w:tr>
      <w:tr w:rsidR="00451FE5" w:rsidRPr="00173F71" w:rsidTr="001507B9">
        <w:trPr>
          <w:trHeight w:val="804"/>
        </w:trPr>
        <w:tc>
          <w:tcPr>
            <w:tcW w:w="2128" w:type="dxa"/>
            <w:vMerge w:val="restart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73F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173F71">
              <w:rPr>
                <w:rFonts w:ascii="Times New Roman" w:hAnsi="Times New Roman" w:cs="Times New Roman"/>
              </w:rPr>
              <w:t>ридомов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173F71">
              <w:rPr>
                <w:rFonts w:ascii="Times New Roman" w:hAnsi="Times New Roman" w:cs="Times New Roman"/>
              </w:rPr>
              <w:t>территории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мусора, листвы, покос травы, обрезка кустов, деревьев. </w:t>
            </w:r>
            <w:r w:rsidRPr="00173F71">
              <w:rPr>
                <w:rFonts w:ascii="Times New Roman" w:hAnsi="Times New Roman" w:cs="Times New Roman"/>
              </w:rPr>
              <w:t xml:space="preserve">Очистка подходных путей </w:t>
            </w:r>
            <w:r>
              <w:rPr>
                <w:rFonts w:ascii="Times New Roman" w:hAnsi="Times New Roman" w:cs="Times New Roman"/>
              </w:rPr>
              <w:t>к входам в подъезды от наледи и снега</w:t>
            </w:r>
          </w:p>
        </w:tc>
        <w:tc>
          <w:tcPr>
            <w:tcW w:w="1810" w:type="dxa"/>
            <w:shd w:val="clear" w:color="auto" w:fill="auto"/>
          </w:tcPr>
          <w:p w:rsidR="00451FE5" w:rsidRPr="00173F71" w:rsidRDefault="00451FE5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2840" w:type="dxa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Удовлетворительное санитарное состояние придомовой территории</w:t>
            </w:r>
          </w:p>
        </w:tc>
      </w:tr>
      <w:tr w:rsidR="00451FE5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Частичная покраска и ремонт ограждений вокруг дома и детской площадки 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скамеек (5шт.)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урн (5шт.)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люков (17шт.)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51FE5" w:rsidRPr="00173F71" w:rsidTr="001507B9">
        <w:trPr>
          <w:trHeight w:val="182"/>
        </w:trPr>
        <w:tc>
          <w:tcPr>
            <w:tcW w:w="2128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и покраска ограждений газона (250м.п.)</w:t>
            </w:r>
          </w:p>
        </w:tc>
        <w:tc>
          <w:tcPr>
            <w:tcW w:w="1810" w:type="dxa"/>
            <w:shd w:val="clear" w:color="auto" w:fill="auto"/>
          </w:tcPr>
          <w:p w:rsidR="00451FE5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 август</w:t>
            </w:r>
          </w:p>
        </w:tc>
        <w:tc>
          <w:tcPr>
            <w:tcW w:w="2840" w:type="dxa"/>
            <w:vMerge/>
            <w:shd w:val="clear" w:color="auto" w:fill="auto"/>
          </w:tcPr>
          <w:p w:rsidR="00451FE5" w:rsidRPr="00173F71" w:rsidRDefault="00451FE5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51FE5" w:rsidRPr="00BF27B0" w:rsidRDefault="00451FE5" w:rsidP="00451FE5">
      <w:pPr>
        <w:rPr>
          <w:rFonts w:ascii="Times New Roman" w:hAnsi="Times New Roman" w:cs="Times New Roman"/>
          <w:sz w:val="18"/>
          <w:szCs w:val="18"/>
        </w:rPr>
      </w:pPr>
    </w:p>
    <w:p w:rsidR="00451FE5" w:rsidRPr="00BF27B0" w:rsidRDefault="00451FE5" w:rsidP="00451FE5">
      <w:pPr>
        <w:rPr>
          <w:rFonts w:ascii="Times New Roman" w:hAnsi="Times New Roman" w:cs="Times New Roman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 xml:space="preserve">на доме, в зависимости от результатов весеннего и осеннего осмотров, необходимости проведения работ вследствие непредвиденных ситуаций. </w:t>
      </w:r>
    </w:p>
    <w:p w:rsidR="00451FE5" w:rsidRDefault="00451FE5" w:rsidP="00451FE5">
      <w:pPr>
        <w:rPr>
          <w:rFonts w:ascii="Times New Roman" w:hAnsi="Times New Roman" w:cs="Times New Roman"/>
        </w:rPr>
      </w:pPr>
    </w:p>
    <w:p w:rsidR="00451FE5" w:rsidRDefault="00451FE5" w:rsidP="00451FE5">
      <w:pPr>
        <w:rPr>
          <w:rFonts w:ascii="Times New Roman" w:hAnsi="Times New Roman" w:cs="Times New Roman"/>
        </w:rPr>
      </w:pPr>
    </w:p>
    <w:p w:rsidR="00207F92" w:rsidRDefault="00207F92"/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E5"/>
    <w:rsid w:val="000F3C88"/>
    <w:rsid w:val="00207F92"/>
    <w:rsid w:val="002B3230"/>
    <w:rsid w:val="003C1D14"/>
    <w:rsid w:val="00451FE5"/>
    <w:rsid w:val="00566644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56740-5663-4A45-8699-68897F26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2020-05-22T11:09:00Z</dcterms:created>
  <dcterms:modified xsi:type="dcterms:W3CDTF">2020-05-22T11:17:00Z</dcterms:modified>
</cp:coreProperties>
</file>